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D3" w:rsidRDefault="00344C78">
      <w:pPr>
        <w:rPr>
          <w:rFonts w:eastAsia="標楷體" w:hint="eastAsia"/>
          <w:sz w:val="28"/>
        </w:rPr>
      </w:pPr>
      <w:bookmarkStart w:id="0" w:name="_GoBack"/>
      <w:bookmarkEnd w:id="0"/>
      <w:r>
        <w:rPr>
          <w:rFonts w:eastAsia="標楷體"/>
          <w:sz w:val="28"/>
        </w:rPr>
        <w:t>香港青年協會執行處</w:t>
      </w:r>
    </w:p>
    <w:p w:rsidR="00344C78" w:rsidRDefault="00344C78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The </w:t>
      </w:r>
      <w:smartTag w:uri="urn:schemas-microsoft-com:office:smarttags" w:element="place">
        <w:r>
          <w:rPr>
            <w:rFonts w:eastAsia="標楷體" w:hint="eastAsia"/>
            <w:sz w:val="28"/>
          </w:rPr>
          <w:t>Hong Kong</w:t>
        </w:r>
      </w:smartTag>
      <w:r>
        <w:rPr>
          <w:rFonts w:eastAsia="標楷體" w:hint="eastAsia"/>
          <w:sz w:val="28"/>
        </w:rPr>
        <w:t xml:space="preserve"> Federation of Youth Groups Operating Authority</w:t>
      </w:r>
    </w:p>
    <w:p w:rsidR="00D467D3" w:rsidRDefault="00D467D3">
      <w:pPr>
        <w:rPr>
          <w:rFonts w:eastAsia="標楷體" w:hint="eastAsia"/>
          <w:sz w:val="28"/>
        </w:rPr>
      </w:pPr>
    </w:p>
    <w:p w:rsidR="00344C78" w:rsidRPr="002635D4" w:rsidRDefault="00344C78">
      <w:pPr>
        <w:rPr>
          <w:rFonts w:eastAsia="標楷體" w:hint="eastAsia"/>
          <w:b/>
          <w:bCs/>
        </w:rPr>
      </w:pPr>
      <w:r>
        <w:rPr>
          <w:rFonts w:eastAsia="標楷體" w:hint="eastAsia"/>
          <w:sz w:val="28"/>
        </w:rPr>
        <w:t>執行處支部表單</w:t>
      </w:r>
      <w:r>
        <w:rPr>
          <w:rFonts w:eastAsia="標楷體"/>
          <w:sz w:val="28"/>
        </w:rPr>
        <w:t>List of User Units</w:t>
      </w:r>
    </w:p>
    <w:p w:rsidR="00344C78" w:rsidRDefault="00344C78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 w:hint="eastAsia"/>
          <w:kern w:val="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563"/>
        <w:gridCol w:w="4563"/>
      </w:tblGrid>
      <w:tr w:rsidR="00344C78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99CCFF"/>
          </w:tcPr>
          <w:p w:rsidR="00344C78" w:rsidRDefault="00344C78">
            <w:pPr>
              <w:rPr>
                <w:rFonts w:eastAsia="標楷體" w:hint="eastAsia"/>
                <w:b/>
                <w:bCs/>
                <w:color w:val="FFFFFF"/>
              </w:rPr>
            </w:pPr>
          </w:p>
        </w:tc>
        <w:tc>
          <w:tcPr>
            <w:tcW w:w="4563" w:type="dxa"/>
            <w:shd w:val="clear" w:color="auto" w:fill="99CCFF"/>
          </w:tcPr>
          <w:p w:rsidR="00344C78" w:rsidRDefault="00344C78">
            <w:pPr>
              <w:jc w:val="center"/>
              <w:rPr>
                <w:rFonts w:eastAsia="標楷體" w:hint="eastAsia"/>
                <w:b/>
                <w:bCs/>
                <w:color w:val="FFFFFF"/>
              </w:rPr>
            </w:pPr>
            <w:r>
              <w:rPr>
                <w:rFonts w:eastAsia="標楷體" w:hint="eastAsia"/>
                <w:b/>
                <w:bCs/>
                <w:color w:val="FFFFFF"/>
              </w:rPr>
              <w:t>執行處支部</w:t>
            </w:r>
          </w:p>
        </w:tc>
        <w:tc>
          <w:tcPr>
            <w:tcW w:w="4563" w:type="dxa"/>
            <w:shd w:val="clear" w:color="auto" w:fill="99CCFF"/>
          </w:tcPr>
          <w:p w:rsidR="00344C78" w:rsidRDefault="00344C78">
            <w:pPr>
              <w:jc w:val="center"/>
              <w:rPr>
                <w:rFonts w:eastAsia="標楷體" w:hint="eastAsia"/>
                <w:b/>
                <w:bCs/>
                <w:color w:val="FFFFFF"/>
              </w:rPr>
            </w:pPr>
            <w:r>
              <w:rPr>
                <w:rFonts w:eastAsia="標楷體"/>
                <w:b/>
                <w:bCs/>
                <w:color w:val="FFFFFF"/>
              </w:rPr>
              <w:t>User Units</w:t>
            </w:r>
          </w:p>
        </w:tc>
      </w:tr>
      <w:tr w:rsidR="00C4456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C44568" w:rsidRDefault="00C44568">
            <w:pPr>
              <w:numPr>
                <w:ilvl w:val="0"/>
                <w:numId w:val="1"/>
              </w:numPr>
              <w:rPr>
                <w:rFonts w:eastAsia="標楷體" w:hint="eastAsia"/>
              </w:rPr>
            </w:pPr>
          </w:p>
        </w:tc>
        <w:tc>
          <w:tcPr>
            <w:tcW w:w="4563" w:type="dxa"/>
          </w:tcPr>
          <w:p w:rsidR="00C44568" w:rsidRPr="002635D4" w:rsidRDefault="00C44568" w:rsidP="00C44568">
            <w:pPr>
              <w:rPr>
                <w:rFonts w:eastAsia="標楷體"/>
                <w:szCs w:val="22"/>
              </w:rPr>
            </w:pPr>
            <w:r w:rsidRPr="002635D4">
              <w:rPr>
                <w:rFonts w:eastAsia="標楷體" w:hint="eastAsia"/>
                <w:szCs w:val="22"/>
              </w:rPr>
              <w:t>大埔</w:t>
            </w:r>
            <w:r w:rsidRPr="002635D4">
              <w:rPr>
                <w:rFonts w:eastAsia="標楷體"/>
                <w:szCs w:val="22"/>
              </w:rPr>
              <w:t>青年空間</w:t>
            </w:r>
          </w:p>
        </w:tc>
        <w:tc>
          <w:tcPr>
            <w:tcW w:w="4563" w:type="dxa"/>
          </w:tcPr>
          <w:p w:rsidR="00C44568" w:rsidRDefault="00C44568" w:rsidP="00C44568">
            <w:pPr>
              <w:rPr>
                <w:rFonts w:eastAsia="標楷體"/>
                <w:szCs w:val="22"/>
              </w:rPr>
            </w:pPr>
            <w:r w:rsidRPr="002635D4">
              <w:rPr>
                <w:rFonts w:eastAsia="標楷體" w:hint="eastAsia"/>
                <w:szCs w:val="22"/>
              </w:rPr>
              <w:t xml:space="preserve">Tai </w:t>
            </w:r>
            <w:smartTag w:uri="urn:schemas-microsoft-com:office:smarttags" w:element="place">
              <w:r w:rsidRPr="002635D4">
                <w:rPr>
                  <w:rFonts w:eastAsia="標楷體" w:hint="eastAsia"/>
                  <w:szCs w:val="22"/>
                </w:rPr>
                <w:t>Po</w:t>
              </w:r>
            </w:smartTag>
            <w:r w:rsidRPr="002635D4">
              <w:rPr>
                <w:rFonts w:eastAsia="標楷體" w:hint="eastAsia"/>
                <w:szCs w:val="22"/>
              </w:rPr>
              <w:t xml:space="preserve"> Youth S.P.O.T.</w:t>
            </w:r>
          </w:p>
        </w:tc>
      </w:tr>
    </w:tbl>
    <w:p w:rsidR="00344C78" w:rsidRDefault="00344C78">
      <w:pPr>
        <w:rPr>
          <w:rFonts w:eastAsia="標楷體"/>
        </w:rPr>
      </w:pPr>
    </w:p>
    <w:sectPr w:rsidR="00344C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658"/>
    <w:multiLevelType w:val="hybridMultilevel"/>
    <w:tmpl w:val="BD9806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A4"/>
    <w:rsid w:val="00031B71"/>
    <w:rsid w:val="000573F6"/>
    <w:rsid w:val="00172877"/>
    <w:rsid w:val="00184514"/>
    <w:rsid w:val="002635D4"/>
    <w:rsid w:val="0028725A"/>
    <w:rsid w:val="00305608"/>
    <w:rsid w:val="00344C78"/>
    <w:rsid w:val="0048001B"/>
    <w:rsid w:val="00557305"/>
    <w:rsid w:val="0070716E"/>
    <w:rsid w:val="00733992"/>
    <w:rsid w:val="007C3241"/>
    <w:rsid w:val="008B742A"/>
    <w:rsid w:val="0092310F"/>
    <w:rsid w:val="00984B0C"/>
    <w:rsid w:val="00C013A4"/>
    <w:rsid w:val="00C44568"/>
    <w:rsid w:val="00D4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香港青年協會執行處</dc:title>
  <dc:creator>PC_FLORA</dc:creator>
  <cp:lastModifiedBy>irenelaw</cp:lastModifiedBy>
  <cp:revision>2</cp:revision>
  <dcterms:created xsi:type="dcterms:W3CDTF">2018-01-02T08:30:00Z</dcterms:created>
  <dcterms:modified xsi:type="dcterms:W3CDTF">2018-01-02T08:30:00Z</dcterms:modified>
</cp:coreProperties>
</file>